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непрерывной непосредственно образовательной деятельности средней группе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теме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5E2126">
        <w:rPr>
          <w:rFonts w:ascii="Times New Roman CYR" w:hAnsi="Times New Roman CYR" w:cs="Times New Roman CYR"/>
          <w:sz w:val="28"/>
          <w:szCs w:val="28"/>
        </w:rPr>
        <w:t>Букет из осенних листьев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B7773D" w:rsidRPr="00340CB2" w:rsidRDefault="00B7773D" w:rsidP="00B7773D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Техника: </w:t>
      </w:r>
      <w:r w:rsidRPr="005E2126">
        <w:rPr>
          <w:rFonts w:ascii="Times New Roman CYR" w:hAnsi="Times New Roman CYR" w:cs="Times New Roman CYR"/>
          <w:sz w:val="28"/>
          <w:szCs w:val="28"/>
        </w:rPr>
        <w:t>печать листьями.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Автор конспекта НОД: 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САФОНОВА СВЕТЛАНА ОЛЕГОВНА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МАДОУ - детский сад комбинированного вида «Колосок»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Приоритетная образовательная область</w:t>
      </w:r>
      <w:r>
        <w:rPr>
          <w:rFonts w:ascii="Times New Roman CYR" w:hAnsi="Times New Roman CYR" w:cs="Times New Roman CYR"/>
          <w:sz w:val="24"/>
          <w:szCs w:val="24"/>
        </w:rPr>
        <w:t xml:space="preserve">: Художественно - эстетическое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развитие.Рисование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Цель</w:t>
      </w:r>
      <w:r w:rsidRPr="00AB03FB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r w:rsidRPr="00340CB2">
        <w:rPr>
          <w:rFonts w:ascii="Times New Roman CYR" w:hAnsi="Times New Roman CYR" w:cs="Times New Roman CYR"/>
          <w:b/>
          <w:sz w:val="24"/>
          <w:szCs w:val="24"/>
        </w:rPr>
        <w:t>Познакомить с приемом –</w:t>
      </w:r>
      <w:r>
        <w:rPr>
          <w:rFonts w:ascii="Times New Roman CYR" w:hAnsi="Times New Roman CYR" w:cs="Times New Roman CYR"/>
          <w:b/>
          <w:sz w:val="24"/>
          <w:szCs w:val="24"/>
        </w:rPr>
        <w:t>печать листьями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340CB2">
        <w:rPr>
          <w:rFonts w:ascii="Times New Roman CYR" w:hAnsi="Times New Roman CYR" w:cs="Times New Roman CYR"/>
          <w:b/>
          <w:sz w:val="24"/>
          <w:szCs w:val="24"/>
          <w:u w:val="single"/>
        </w:rPr>
        <w:t>Задачи:</w:t>
      </w:r>
      <w:r w:rsidRPr="00340CB2">
        <w:rPr>
          <w:u w:val="single"/>
        </w:rPr>
        <w:t xml:space="preserve"> 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2126">
        <w:rPr>
          <w:rFonts w:ascii="Times New Roman" w:hAnsi="Times New Roman"/>
          <w:sz w:val="24"/>
          <w:szCs w:val="24"/>
        </w:rPr>
        <w:t xml:space="preserve">развивать память и внимание детей, 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2126">
        <w:rPr>
          <w:rFonts w:ascii="Times New Roman" w:hAnsi="Times New Roman"/>
          <w:sz w:val="24"/>
          <w:szCs w:val="24"/>
        </w:rPr>
        <w:t>развивать речевое общение детей с взрослыми и сверстниками,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2126">
        <w:rPr>
          <w:rFonts w:ascii="Times New Roman" w:hAnsi="Times New Roman"/>
          <w:sz w:val="24"/>
          <w:szCs w:val="24"/>
        </w:rPr>
        <w:t xml:space="preserve"> развивать художественное восприятие, </w:t>
      </w:r>
    </w:p>
    <w:p w:rsidR="00B7773D" w:rsidRPr="005E2126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2126">
        <w:rPr>
          <w:rFonts w:ascii="Times New Roman" w:hAnsi="Times New Roman"/>
          <w:sz w:val="24"/>
          <w:szCs w:val="24"/>
        </w:rPr>
        <w:t>развивать моторику рук, посредством разукрашивания и отпечатывания листочков.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Развивающая предметно-пространственная среда темы ННОД</w:t>
      </w:r>
      <w:r w:rsidRPr="00AB03FB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E2126">
        <w:rPr>
          <w:rFonts w:ascii="Times New Roman CYR" w:hAnsi="Times New Roman CYR" w:cs="Times New Roman CYR"/>
          <w:sz w:val="24"/>
          <w:szCs w:val="24"/>
        </w:rPr>
        <w:t>альбомные листы, гуашь, кисточки, салфетки, листочки с разных деревьев, картинки с иллюстрациями листиков.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Предварительная работа: 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E2126">
        <w:rPr>
          <w:rFonts w:ascii="Times New Roman CYR" w:hAnsi="Times New Roman CYR" w:cs="Times New Roman CYR"/>
          <w:sz w:val="24"/>
          <w:szCs w:val="24"/>
        </w:rPr>
        <w:t>рассматривание</w:t>
      </w:r>
      <w:r>
        <w:rPr>
          <w:rFonts w:ascii="Times New Roman CYR" w:hAnsi="Times New Roman CYR" w:cs="Times New Roman CYR"/>
          <w:sz w:val="24"/>
          <w:szCs w:val="24"/>
        </w:rPr>
        <w:t xml:space="preserve"> картин с изображение листочков,</w:t>
      </w:r>
    </w:p>
    <w:p w:rsidR="00B7773D" w:rsidRPr="005E2126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E2126">
        <w:rPr>
          <w:rFonts w:ascii="Times New Roman CYR" w:hAnsi="Times New Roman CYR" w:cs="Times New Roman CYR"/>
          <w:sz w:val="24"/>
          <w:szCs w:val="24"/>
        </w:rPr>
        <w:t xml:space="preserve"> чтение художественной литературы,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E2126">
        <w:rPr>
          <w:rFonts w:ascii="Times New Roman CYR" w:hAnsi="Times New Roman CYR" w:cs="Times New Roman CYR"/>
          <w:sz w:val="24"/>
          <w:szCs w:val="24"/>
        </w:rPr>
        <w:t>беседы с детьми,</w:t>
      </w:r>
    </w:p>
    <w:p w:rsidR="00B7773D" w:rsidRPr="005E2126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E2126">
        <w:rPr>
          <w:rFonts w:ascii="Times New Roman CYR" w:hAnsi="Times New Roman CYR" w:cs="Times New Roman CYR"/>
          <w:sz w:val="24"/>
          <w:szCs w:val="24"/>
        </w:rPr>
        <w:t xml:space="preserve"> наблюдение и сбор листьев на прогулке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Планируемый результат</w:t>
      </w:r>
      <w:r w:rsidRPr="003D5BE9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дети проявляют интерес к данной теме, обращают внимание на прогулках на происходящие изменения в природе в связи с приходом осени, </w:t>
      </w:r>
      <w:r w:rsidRPr="003D5BE9">
        <w:rPr>
          <w:rFonts w:ascii="Times New Roman CYR" w:hAnsi="Times New Roman CYR" w:cs="Times New Roman CYR"/>
          <w:sz w:val="24"/>
          <w:szCs w:val="24"/>
        </w:rPr>
        <w:t>фиксация нового знания в речи детей, создание ситуации успеха в совместной деятельности, удо</w:t>
      </w:r>
      <w:r>
        <w:rPr>
          <w:rFonts w:ascii="Times New Roman CYR" w:hAnsi="Times New Roman CYR" w:cs="Times New Roman CYR"/>
          <w:sz w:val="24"/>
          <w:szCs w:val="24"/>
        </w:rPr>
        <w:t>влетворения от сделанной работы, осваивают новые нетрадиционные техники рисования.</w:t>
      </w:r>
    </w:p>
    <w:p w:rsidR="00B7773D" w:rsidRDefault="00B7773D" w:rsidP="00B7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B7773D" w:rsidRDefault="00B7773D" w:rsidP="00B77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4820"/>
        <w:gridCol w:w="2692"/>
        <w:gridCol w:w="2268"/>
        <w:gridCol w:w="2551"/>
      </w:tblGrid>
      <w:tr w:rsidR="00B7773D" w:rsidRPr="00591A6B" w:rsidTr="0064718E">
        <w:trPr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Образовательная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область,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реализации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реализации ООП</w:t>
            </w:r>
          </w:p>
        </w:tc>
      </w:tr>
      <w:tr w:rsidR="00B7773D" w:rsidRPr="00591A6B" w:rsidTr="0064718E">
        <w:trPr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интерес детей к занятию, познавательную мотивацию, любознательность.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Воспитатель: 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Листья золотые падают, летят,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Листья золотые устилают сад.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Много на дорожках листьев золотых,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Мы букет хороший сделаем из них,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Мы букет поставим посреди стола,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Осень золотая в гости к нам пришла. </w:t>
            </w:r>
            <w:proofErr w:type="gramStart"/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 Е.</w:t>
            </w:r>
            <w:proofErr w:type="gramEnd"/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Благинина)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Ребята, вам понравилось стихотворение, которое я вам прочитала? (ответы детей)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Правда, красивые строчки написаны? О чем говорится в стихотворении, какие слова чаще всего повторяются в стихотворении? Ответы детей.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Воспитатель: Мы с вами на прогулке много наблюдали за деревьями и листочками. Скажите, а все листочки похожи друг на дружку? (ответы) Воспитатель: </w:t>
            </w:r>
            <w:proofErr w:type="gramStart"/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proofErr w:type="gramEnd"/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чем отличается один листочек от другого? (ответы)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Какого цвета листочки на прогулке мы собирали в букетик? (ответы детей).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Посмотрите, какие красивые листочки подарила нам осень. Если внимательно присмотреться к каждому листочку, то можно увидеть, что он нам что-то напоминает.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Сейчас мы их рассмотрим и постараемся узнать с какого дерева или куста листочек, и что он напоминает вам по форме. </w:t>
            </w: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(Показываю листья, а дети распознают с какого он дерева или куста, рассказывают, на что похожи листочки).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Листочки мы с вами рассмотрели, а теперь можно и подарочки нашим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родным приготовить.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Дети садятся за столы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Игровая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Коммуникативная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Беседа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Стих, букет из собранных листьев</w:t>
            </w:r>
          </w:p>
        </w:tc>
      </w:tr>
      <w:tr w:rsidR="00B7773D" w:rsidRPr="00591A6B" w:rsidTr="0064718E">
        <w:trPr>
          <w:trHeight w:val="871"/>
        </w:trPr>
        <w:tc>
          <w:tcPr>
            <w:tcW w:w="15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Основная часть (содержательный,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этап)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7773D" w:rsidRPr="00591A6B" w:rsidTr="0064718E">
        <w:trPr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связного высказывания, развивать зрительное внимание, память, умение наблюдать, сравнивать, выражать это в речи.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06C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Формировать умение находить выход из затруднения в ситуации</w:t>
            </w:r>
          </w:p>
          <w:p w:rsidR="00B7773D" w:rsidRPr="00606C2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370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формирование умения детей самостоятельно применять усвоенные знания для решения новых задач в художественном творчестве.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Pr="00B37060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Воспитатель: (Вывешиваю на доску несколько картин). Сегодня мы с вами будем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рисовать осенний букет, но несколько необычным способом, в этом нам помогут наши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листики — мы будем ими печатать.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(Показываю и объясняю).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Для того чтобы получился красивый букет, нам нужно кисточку обмакнуть в понравившуюся краску и весь листочек покрыть гуашью. Когда наш листочек весь закрашен, аккуратно переворачиваем его на альбомный лист, прокрашенной стороной вниз, посильнее прижимаем и рисунок получаем. Затем аккуратно листик снимаем и рассматриваем получившийся рисунок.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Ребята, вам все понятно? (ответы).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 для этого нам надо подготовить свои </w:t>
            </w: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пальчики к работе.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Пальчиковая гимнастика «Осенние листья»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Раз, два, три, четыре, пять, (Загибают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пальчики, начиная с большого).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Будем листья собирать. </w:t>
            </w:r>
            <w:proofErr w:type="gramStart"/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 Сжимают</w:t>
            </w:r>
            <w:proofErr w:type="gramEnd"/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 разжимают кулачки).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Листья березы, (Загибают пальчики, начиная с большого).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Листья рябины,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Листики тополя,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Листья осины.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Листика дуба мы соберем,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Маме осенний букет отнесем. </w:t>
            </w:r>
            <w:proofErr w:type="gramStart"/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 «</w:t>
            </w:r>
            <w:proofErr w:type="gramEnd"/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Шагают» по столу).</w:t>
            </w: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Pr="005E2126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Давайте еще раз вспомним, как мы будем рисовать осенний букет.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(Ответы).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Pr="00174885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33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У вас на столах лежат разные листочки, гуашь и кисточки, вы можете выбрать каждый себе те листочки, которые вам понравились. Дети выбирают листики и приступают к работе.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B7773D" w:rsidRDefault="00B7773D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7773D" w:rsidRDefault="00B7773D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7773D" w:rsidRDefault="00B7773D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06C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Речевая, коммуникативная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Двигательная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Pr="00606C2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рассматривание сюжетных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картин</w:t>
            </w:r>
            <w:r w:rsidRPr="00591A6B"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Pr="00606C2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продуктивная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деятельнось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(ИЗО)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06C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2126">
              <w:rPr>
                <w:rFonts w:ascii="Times New Roman CYR" w:hAnsi="Times New Roman CYR" w:cs="Times New Roman CYR"/>
                <w:sz w:val="24"/>
                <w:szCs w:val="24"/>
              </w:rPr>
              <w:t>альбомные листы, гуашь, кисточки, салфетки, листочки с разных деревьев, картинки с иллюстрациями листиков.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40CB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Pr="00606C2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7773D" w:rsidRPr="00591A6B" w:rsidTr="0064718E">
        <w:trPr>
          <w:trHeight w:val="871"/>
        </w:trPr>
        <w:tc>
          <w:tcPr>
            <w:tcW w:w="15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Заключительная  часть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(рефлексивный этап)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7773D" w:rsidRPr="00591A6B" w:rsidTr="0064718E">
        <w:trPr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сотрудничества, самостоятельности,</w:t>
            </w:r>
          </w:p>
          <w:p w:rsidR="00B7773D" w:rsidRPr="00B37060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370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фиксация нового знания в речи детей, создание </w:t>
            </w:r>
            <w:r w:rsidRPr="00B37060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ситуации успеха в совместной деятельности, удовлетворения от сделанной работы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Pr="00D6012F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D6012F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Воспитатель:-</w:t>
            </w:r>
            <w:proofErr w:type="gramEnd"/>
            <w:r w:rsidRPr="00D6012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Ребята, что мы сегодня с вами рисовали? (ответы детей). - А каким способом? (ответы детей).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33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Воспитатель: Какие замечательные работы. </w:t>
            </w:r>
            <w:r w:rsidRPr="00763360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Вам понравилось рисовать таким способом? Послушайте стихотворение</w:t>
            </w:r>
          </w:p>
          <w:p w:rsidR="00B7773D" w:rsidRPr="00763360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33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 меня букет осенний, Разноцветный и последний. В нем есть клена лист резной, Лист калины расписной. Скромненький листок осины. И алеет гроздь рябины.</w:t>
            </w:r>
          </w:p>
          <w:p w:rsidR="00B7773D" w:rsidRPr="00763360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33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Вот березки желтый листик,</w:t>
            </w:r>
          </w:p>
          <w:p w:rsidR="00B7773D" w:rsidRPr="00763360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 резной тысячелистник.</w:t>
            </w:r>
          </w:p>
          <w:p w:rsidR="00B7773D" w:rsidRPr="00763360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33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 дубка лист красный, яркий,</w:t>
            </w:r>
          </w:p>
          <w:p w:rsidR="00B7773D" w:rsidRPr="00763360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33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Посмотрел, и стало жарко.</w:t>
            </w:r>
          </w:p>
          <w:p w:rsidR="00B7773D" w:rsidRPr="00763360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33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Свой букетик засушу,</w:t>
            </w:r>
          </w:p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33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Осень в зиму приглашу.</w:t>
            </w:r>
          </w:p>
          <w:p w:rsidR="00B7773D" w:rsidRPr="00763360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 сейчас мы с вами соберем наш осенний букет(аппликация в вазу (коллективно  -2 половина дня)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37060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Речевая, коммуникативная</w:t>
            </w:r>
          </w:p>
          <w:p w:rsidR="00B7773D" w:rsidRPr="00B37060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игровая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E39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Беседа</w:t>
            </w:r>
          </w:p>
          <w:p w:rsidR="00B7773D" w:rsidRPr="003E399A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7773D" w:rsidRPr="003E399A" w:rsidRDefault="00B7773D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Шаблоны листочков, шаблон вазы)</w:t>
            </w:r>
          </w:p>
        </w:tc>
      </w:tr>
    </w:tbl>
    <w:p w:rsidR="00B7773D" w:rsidRDefault="00B7773D" w:rsidP="00B7773D"/>
    <w:p w:rsidR="00503C2F" w:rsidRDefault="00503C2F"/>
    <w:sectPr w:rsidR="00503C2F" w:rsidSect="00B77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3D"/>
    <w:rsid w:val="00503C2F"/>
    <w:rsid w:val="00B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938C-6F8A-4186-83D2-5781E2DE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2020-12-13T07:58:00Z</dcterms:created>
  <dcterms:modified xsi:type="dcterms:W3CDTF">2020-12-13T07:59:00Z</dcterms:modified>
</cp:coreProperties>
</file>