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DD" w:rsidRDefault="00093CDD" w:rsidP="00093CDD">
      <w:pPr>
        <w:spacing w:line="360" w:lineRule="auto"/>
        <w:jc w:val="center"/>
        <w:rPr>
          <w:b/>
          <w:sz w:val="40"/>
          <w:szCs w:val="40"/>
        </w:rPr>
      </w:pPr>
    </w:p>
    <w:p w:rsidR="00093CDD" w:rsidRDefault="00093CDD" w:rsidP="00093CDD">
      <w:pPr>
        <w:spacing w:line="360" w:lineRule="auto"/>
        <w:jc w:val="center"/>
        <w:rPr>
          <w:b/>
          <w:sz w:val="40"/>
          <w:szCs w:val="40"/>
        </w:rPr>
      </w:pPr>
    </w:p>
    <w:p w:rsidR="00093CDD" w:rsidRDefault="00093CDD" w:rsidP="00093CDD">
      <w:pPr>
        <w:spacing w:line="360" w:lineRule="auto"/>
        <w:jc w:val="center"/>
        <w:rPr>
          <w:b/>
          <w:sz w:val="40"/>
          <w:szCs w:val="40"/>
        </w:rPr>
      </w:pPr>
    </w:p>
    <w:p w:rsidR="00093CDD" w:rsidRDefault="00093CDD" w:rsidP="00093CDD">
      <w:pPr>
        <w:spacing w:line="360" w:lineRule="auto"/>
        <w:jc w:val="center"/>
        <w:rPr>
          <w:b/>
          <w:sz w:val="40"/>
          <w:szCs w:val="40"/>
        </w:rPr>
      </w:pPr>
    </w:p>
    <w:p w:rsidR="00093CDD" w:rsidRPr="005005D4" w:rsidRDefault="00093CDD" w:rsidP="00093CDD">
      <w:pPr>
        <w:spacing w:line="360" w:lineRule="auto"/>
        <w:jc w:val="center"/>
        <w:rPr>
          <w:b/>
          <w:sz w:val="40"/>
          <w:szCs w:val="40"/>
        </w:rPr>
      </w:pPr>
      <w:r w:rsidRPr="005005D4">
        <w:rPr>
          <w:b/>
          <w:sz w:val="40"/>
          <w:szCs w:val="40"/>
        </w:rPr>
        <w:t>КОНСПЕКТ РОДИТЕЛЬСКОГО СОБРАНИЯ</w:t>
      </w:r>
    </w:p>
    <w:p w:rsidR="00093CDD" w:rsidRDefault="00093CDD" w:rsidP="00093CDD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СРЕДНЯЯ ГРУППА «КОРАБЛИК»</w:t>
      </w:r>
    </w:p>
    <w:p w:rsidR="00093CDD" w:rsidRDefault="00093CDD" w:rsidP="00093CDD">
      <w:pPr>
        <w:spacing w:line="360" w:lineRule="auto"/>
        <w:jc w:val="center"/>
        <w:rPr>
          <w:b/>
          <w:sz w:val="32"/>
          <w:szCs w:val="28"/>
        </w:rPr>
      </w:pPr>
      <w:r w:rsidRPr="005005D4">
        <w:rPr>
          <w:b/>
          <w:sz w:val="52"/>
          <w:szCs w:val="52"/>
        </w:rPr>
        <w:t>Тема:</w:t>
      </w:r>
      <w:r w:rsidRPr="009B344C">
        <w:rPr>
          <w:b/>
          <w:sz w:val="32"/>
          <w:szCs w:val="28"/>
        </w:rPr>
        <w:t xml:space="preserve"> «ТВОРЧЕСТВО МАЛЫШЕЙ»</w:t>
      </w:r>
    </w:p>
    <w:p w:rsidR="00093CDD" w:rsidRPr="009B344C" w:rsidRDefault="00093CDD" w:rsidP="00093CDD">
      <w:pPr>
        <w:spacing w:line="360" w:lineRule="auto"/>
        <w:jc w:val="both"/>
        <w:rPr>
          <w:b/>
          <w:sz w:val="32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воспитатель 1категории </w:t>
      </w:r>
    </w:p>
    <w:p w:rsidR="00093CDD" w:rsidRDefault="00093CDD" w:rsidP="00093CDD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Сафонова С.О</w:t>
      </w: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3CDD" w:rsidRDefault="00093CDD" w:rsidP="00093C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2020г.</w:t>
      </w:r>
    </w:p>
    <w:p w:rsidR="00093CDD" w:rsidRPr="005005D4" w:rsidRDefault="00093CDD" w:rsidP="00093CD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B344C">
        <w:rPr>
          <w:b/>
          <w:sz w:val="28"/>
          <w:szCs w:val="28"/>
        </w:rPr>
        <w:lastRenderedPageBreak/>
        <w:t>Форма работы</w:t>
      </w:r>
      <w:r w:rsidRPr="00044379">
        <w:rPr>
          <w:sz w:val="28"/>
          <w:szCs w:val="28"/>
        </w:rPr>
        <w:t>: круглый стол.</w:t>
      </w:r>
    </w:p>
    <w:bookmarkEnd w:id="0"/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9B344C">
        <w:rPr>
          <w:b/>
          <w:sz w:val="28"/>
          <w:szCs w:val="28"/>
        </w:rPr>
        <w:t xml:space="preserve">Участники: </w:t>
      </w:r>
      <w:r w:rsidRPr="00044379">
        <w:rPr>
          <w:sz w:val="28"/>
          <w:szCs w:val="28"/>
        </w:rPr>
        <w:t>родители, воспитатели.</w:t>
      </w:r>
    </w:p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9B344C">
        <w:rPr>
          <w:b/>
          <w:sz w:val="28"/>
          <w:szCs w:val="28"/>
        </w:rPr>
        <w:t>Цель собрания</w:t>
      </w:r>
      <w:r w:rsidRPr="00044379">
        <w:rPr>
          <w:sz w:val="28"/>
          <w:szCs w:val="28"/>
        </w:rPr>
        <w:t>: Привлечь внимание родителей к ценности изобразительного искусства.</w:t>
      </w:r>
    </w:p>
    <w:p w:rsidR="00093CDD" w:rsidRPr="009B344C" w:rsidRDefault="00093CDD" w:rsidP="00093CD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B344C">
        <w:rPr>
          <w:b/>
          <w:sz w:val="28"/>
          <w:szCs w:val="28"/>
        </w:rPr>
        <w:t>Задачи собрания:</w:t>
      </w:r>
    </w:p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044379">
        <w:rPr>
          <w:sz w:val="28"/>
          <w:szCs w:val="28"/>
        </w:rPr>
        <w:t>- способствовать развитию понимания у родителей ценности развития детского творчества;</w:t>
      </w:r>
    </w:p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044379">
        <w:rPr>
          <w:sz w:val="28"/>
          <w:szCs w:val="28"/>
        </w:rPr>
        <w:t>- познакомить родителей с нетрадиционными техниками рисования для детей младшего дошкольного возраста.</w:t>
      </w:r>
    </w:p>
    <w:p w:rsidR="00093CDD" w:rsidRPr="009B344C" w:rsidRDefault="00093CDD" w:rsidP="00093CD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B344C">
        <w:rPr>
          <w:b/>
          <w:sz w:val="28"/>
          <w:szCs w:val="28"/>
        </w:rPr>
        <w:t>План:</w:t>
      </w:r>
    </w:p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044379">
        <w:rPr>
          <w:sz w:val="28"/>
          <w:szCs w:val="28"/>
        </w:rPr>
        <w:t>1.    У истоков большого искусства (</w:t>
      </w:r>
      <w:r>
        <w:rPr>
          <w:sz w:val="28"/>
          <w:szCs w:val="28"/>
        </w:rPr>
        <w:t>беседа</w:t>
      </w:r>
      <w:r w:rsidRPr="00044379">
        <w:rPr>
          <w:sz w:val="28"/>
          <w:szCs w:val="28"/>
        </w:rPr>
        <w:t>).</w:t>
      </w:r>
    </w:p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044379">
        <w:rPr>
          <w:sz w:val="28"/>
          <w:szCs w:val="28"/>
        </w:rPr>
        <w:t>2.    Взаимодействие ДОУ и семьи по художественно-эстетическому развитию детей (консультация).</w:t>
      </w:r>
    </w:p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044379">
        <w:rPr>
          <w:sz w:val="28"/>
          <w:szCs w:val="28"/>
        </w:rPr>
        <w:t xml:space="preserve">3.    Нетрадиционные </w:t>
      </w:r>
      <w:r>
        <w:rPr>
          <w:sz w:val="28"/>
          <w:szCs w:val="28"/>
        </w:rPr>
        <w:t>техники рисования</w:t>
      </w:r>
      <w:r w:rsidRPr="00044379">
        <w:rPr>
          <w:sz w:val="28"/>
          <w:szCs w:val="28"/>
        </w:rPr>
        <w:t xml:space="preserve"> (практикум).</w:t>
      </w:r>
    </w:p>
    <w:p w:rsidR="00093CDD" w:rsidRPr="00044379" w:rsidRDefault="00093CDD" w:rsidP="00093CDD">
      <w:pPr>
        <w:spacing w:line="360" w:lineRule="auto"/>
        <w:ind w:firstLine="709"/>
        <w:jc w:val="center"/>
        <w:rPr>
          <w:sz w:val="28"/>
          <w:szCs w:val="28"/>
        </w:rPr>
      </w:pPr>
      <w:r w:rsidRPr="00044379">
        <w:rPr>
          <w:sz w:val="28"/>
          <w:szCs w:val="28"/>
        </w:rPr>
        <w:t>4.    Обсуждение и принятие решений.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 xml:space="preserve"> </w:t>
      </w:r>
    </w:p>
    <w:p w:rsidR="00093CDD" w:rsidRPr="009B344C" w:rsidRDefault="00093CDD" w:rsidP="00093C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344C">
        <w:rPr>
          <w:b/>
          <w:sz w:val="28"/>
          <w:szCs w:val="28"/>
        </w:rPr>
        <w:t>Ход собрания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1.    Удивительным явлением искусства – является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lastRenderedPageBreak/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покрытым, казалось бы, случайным переплетением линий и закорючек.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 xml:space="preserve">Известный педагог И. </w:t>
      </w:r>
      <w:proofErr w:type="spellStart"/>
      <w:r w:rsidRPr="00044379">
        <w:rPr>
          <w:sz w:val="28"/>
          <w:szCs w:val="28"/>
        </w:rPr>
        <w:t>Дистервег</w:t>
      </w:r>
      <w:proofErr w:type="spellEnd"/>
      <w:r w:rsidRPr="00044379">
        <w:rPr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</w:t>
      </w:r>
      <w:r w:rsidRPr="00044379">
        <w:rPr>
          <w:sz w:val="28"/>
          <w:szCs w:val="28"/>
        </w:rPr>
        <w:lastRenderedPageBreak/>
        <w:t>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Рисование – это важный информационный и коммуникативный канал.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Родители рассказывают, как они дома развивают творческие способности детей, о разнообразии материалов, используемых в жизнедеятельности. Делятся опытом, какими материалами пользуются в аппликации.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2.    Воспитатель предлагает родителям модель развития творческого потенциала детей родителями: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создание условий для творческого развития ребенка дома: обеспечение материалами для творчества ребенка (бумага, клей, пластилин и т.д.); организация места для творчества; позволение ребенку использовать старые, ненужные вещи для создания различных конструкций, поделок.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активное участие родителей в творческом развитии ребенка – рисование, лепка, конструирование, аппликация вместе с ребенком; организация выставки детских работ; приобщение ребенка к тем видам деятельности, которые интересны вам (рукоделие, работа по дереву и т.д.).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стимуляция творческой активности ребенка – поощрение его творческой деятельности; поощрение стремления ребенка исследовать окружающий мир; умение ценить его достижения, его самого как личность.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Воспитатель должен подчеркнуть важность участия родителей в конкурсах рисунков, поделок, которые проводит ДОУ, т.к. конкурсные работы – это сотворчество родителей и детей. Воспитатель рассказывает и показывает результаты сотворчества воспитателя и детей.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lastRenderedPageBreak/>
        <w:t xml:space="preserve">3.    Познакомить родителей и провести практикум по нетрадиционным </w:t>
      </w:r>
      <w:r>
        <w:rPr>
          <w:sz w:val="28"/>
          <w:szCs w:val="28"/>
        </w:rPr>
        <w:t>техникам рисования</w:t>
      </w:r>
      <w:r w:rsidRPr="00044379">
        <w:rPr>
          <w:sz w:val="28"/>
          <w:szCs w:val="28"/>
        </w:rPr>
        <w:t>: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рисование на подносе с манной крупой;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рисование пальцем, пробкой;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«печатание» обратной стороной карандаша, крышечками, тычками, ватными палочками и т.д.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рисование ладошкой;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рисование веревочкой (мышка, рыбка);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379">
        <w:rPr>
          <w:sz w:val="28"/>
          <w:szCs w:val="28"/>
        </w:rPr>
        <w:t>рисование пипеткой – краской из пипетки, можно украсить вырезанные из бумаги силуэты чашки, зайчика, блюдца, бабочки;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рисование красками по предварительно нанесенному на поверхность слоя мыла (эффект пушистого изображения);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рисование красками, разведенными мыльной пеной;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- рисование кусочками моркови, свеклы.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 xml:space="preserve">Вниманию родителей предложить выставку детских работ, выполненных нетрадиционными </w:t>
      </w:r>
      <w:r>
        <w:rPr>
          <w:sz w:val="28"/>
          <w:szCs w:val="28"/>
        </w:rPr>
        <w:t>техникам рисования.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4.    Обсуждение и принятие решений.</w:t>
      </w:r>
    </w:p>
    <w:p w:rsidR="00093CDD" w:rsidRPr="00044379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  <w:r w:rsidRPr="00044379">
        <w:rPr>
          <w:sz w:val="28"/>
          <w:szCs w:val="28"/>
        </w:rPr>
        <w:t>Наша встреча подошла к концу. Надеемся, что вы узнали для себя что-то новое. Предлаг</w:t>
      </w:r>
      <w:r>
        <w:rPr>
          <w:sz w:val="28"/>
          <w:szCs w:val="28"/>
        </w:rPr>
        <w:t>аем вам з</w:t>
      </w:r>
      <w:r w:rsidRPr="00044379">
        <w:rPr>
          <w:sz w:val="28"/>
          <w:szCs w:val="28"/>
        </w:rPr>
        <w:t xml:space="preserve">адать свои вопросы и выразить пожелания.       </w:t>
      </w:r>
    </w:p>
    <w:p w:rsidR="00093CDD" w:rsidRDefault="00093CDD" w:rsidP="00093CDD">
      <w:pPr>
        <w:spacing w:line="360" w:lineRule="auto"/>
        <w:ind w:firstLine="709"/>
        <w:jc w:val="both"/>
        <w:rPr>
          <w:sz w:val="28"/>
          <w:szCs w:val="28"/>
        </w:rPr>
      </w:pPr>
    </w:p>
    <w:p w:rsidR="00723C5C" w:rsidRDefault="00723C5C"/>
    <w:sectPr w:rsidR="0072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D"/>
    <w:rsid w:val="00093CDD"/>
    <w:rsid w:val="0072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B322"/>
  <w15:chartTrackingRefBased/>
  <w15:docId w15:val="{3E275997-5F46-4246-BDA9-7C8C481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2021-03-23T13:39:00Z</dcterms:created>
  <dcterms:modified xsi:type="dcterms:W3CDTF">2021-03-23T13:41:00Z</dcterms:modified>
</cp:coreProperties>
</file>